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2013 г. N 29634</w:t>
      </w:r>
    </w:p>
    <w:p w:rsidR="00593D87" w:rsidRDefault="00593D8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августа 2013 г. N 746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270802.10 МАСТЕР ОТДЕЛОЧНЫХ СТРОИТЕЛЬНЫХ РАБОТ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профессии 270802.10 Мастер отделочных строительных работ.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16 апреля 2010 г. N 373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270802.10 Мастер отделочных строительных работ" (зарегистрирован Министерством юстиции Российской Федерации 11 мая 2010 г., регистрационный N 17171).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августа 2013 г. N 746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270802.10 МАСТЕР ОТДЕЛОЧНЫХ СТРОИТЕЛЬНЫХ РАБОТ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ОБЛАСТЬ ПРИМЕНЕНИЯ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270802.10 Мастер отделочных строительных работ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</w:t>
      </w:r>
      <w:r>
        <w:rPr>
          <w:rFonts w:ascii="Calibri" w:hAnsi="Calibri" w:cs="Calibri"/>
        </w:rPr>
        <w:lastRenderedPageBreak/>
        <w:t>данной профессии, на территории Российской Федерации (далее - образовательная организация).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квалифицированных рабочих, служащих по профессии 270802.10 Мастер отделочных строительных работ имеет образовательная организация при наличии соответствующей лицензии на осуществление образовательной деятельности.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6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II. ИСПОЛЬЗУЕМЫЕ СОКРАЩЕНИЯ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ППКРС - программа подготовки квалифицированных рабочих, служащих по профессии;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III. ХАРАКТЕРИСТИКА ПОДГОТОВКИ ПО ПРОФЕССИИ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Сроки получения СПО по профессии 270802.10 Мастер отделочных строительных работ в очной форме обучения и соответствующие квалификации приводятся в Таблице 1.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93D87" w:rsidSect="00E256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Таблица 1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9"/>
        <w:gridCol w:w="4542"/>
        <w:gridCol w:w="2761"/>
      </w:tblGrid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квалификации (профессий по Общероссийскому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разрядов)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(ОК 016-94) </w:t>
            </w:r>
            <w:hyperlink w:anchor="Par7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ППКРС в очной форме обучения </w:t>
            </w:r>
            <w:hyperlink w:anchor="Par7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Маляр строительный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каркасно-обшивных конструкций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Облицовщик-плиточник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Облицовщик-мозаичник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 синтетическими материалами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Штукатур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мес.</w:t>
            </w:r>
          </w:p>
        </w:tc>
      </w:tr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5 мес. </w:t>
            </w:r>
            <w:hyperlink w:anchor="Par8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</w:tbl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93D8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9"/>
      <w:bookmarkEnd w:id="8"/>
      <w:r>
        <w:rPr>
          <w:rFonts w:ascii="Calibri" w:hAnsi="Calibri" w:cs="Calibri"/>
        </w:rPr>
        <w:t>&lt;2&gt; Независимо от применяемых образовательных технологий.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0"/>
      <w:bookmarkEnd w:id="9"/>
      <w:r>
        <w:rPr>
          <w:rFonts w:ascii="Calibri" w:hAnsi="Calibri" w:cs="Calibri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2"/>
      <w:bookmarkEnd w:id="10"/>
      <w:r>
        <w:rPr>
          <w:rFonts w:ascii="Calibri" w:hAnsi="Calibri" w:cs="Calibri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8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профессий рабочих, должностей служащих и тарифных разрядов (ОК 016-94) при формировании ППКРС: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штукатур - маляр строительный;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штукатур - облицовщик-плиточник;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облицовщик-плиточник - облицовщик-мозаичник;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облицовщик-плиточник - облицовщик синтетическими материалами;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облицовщик-мозаичник - облицовщик синтетическими материалами;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штукатур - монтажник каркасно-обшивных конструкций;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облицовщик-плиточник - монтажник каркасно-обшивных конструкций.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ППКРС независимо от применяемых образовательных технологий увеличиваются: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по очно-заочной форме обучения: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6 месяцев.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96"/>
      <w:bookmarkEnd w:id="11"/>
      <w:r>
        <w:rPr>
          <w:rFonts w:ascii="Calibri" w:hAnsi="Calibri" w:cs="Calibri"/>
        </w:rPr>
        <w:t>IV. ХАРАКТЕРИСТИКА ПРОФЕССИОНАЛЬНОЙ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выполнение наружных и внутренних штукатурных, малярных, облицовочных работ, устройство ограждающих конструкций при производстве, ремонте и реконструкции зданий и сооружений.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поверхности зданий, сооружений и участков, прилегающих к ним;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для отделочных строительных работ;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отделочных строительных работ;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ручной и механизированный инструмент, приспособления и механизмы для отделочных строительных работ;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леса и подмости.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Обучающийся по профессии 270802.10 Мастер отделочных строительных работ готовится к следующим видам деятельности: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Выполнение штукатурных работ.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Выполнение монтажа каркасно-обшивочных конструкций.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Выполнение малярных работ.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Выполнение облицовочных работ плитками и плитами.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4.3.5. Выполнение облицовочных работ синтетическими материалами.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4.3.6. Выполнение мозаичных работ.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14"/>
      <w:bookmarkEnd w:id="12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Выпускник, освоивший ППКРС, должен обладать общими компетенциями, </w:t>
      </w:r>
      <w:r>
        <w:rPr>
          <w:rFonts w:ascii="Calibri" w:hAnsi="Calibri" w:cs="Calibri"/>
        </w:rPr>
        <w:lastRenderedPageBreak/>
        <w:t>включающими в себя способность: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будущей профессии, проявлять к ней устойчивый интерес.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информации, необходимой для эффективного выполнения профессиональных задач.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команде, эффективно общаться с коллегами, руководством, клиентами.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Исполнять воинскую обязанность, в том числе с применением полученных профессиональных знаний (для юношей) &lt;*&gt;: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28.03.1998 N 53-ФЗ "О воинской обязанности и военной службе".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Выполнение штукатурных работ.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Выполнять подготовительные работы при производстве штукатурных работ.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Производить оштукатуривание поверхностей различной степени сложности.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Выполнять отделку оштукатуренных поверхностей.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Выполнять ремонт оштукатуренных поверхностей.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Выполнение монтажа каркасно-обшивочных конструкций.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Выполнять подготовительные работы при производстве монтажа каркасно-обшивочных конструкций.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Устраивать ограждающие конструкции, перегородки.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Выполнять отделку внутренних и наружных поверхностей с использованием листовых материалов, панелей, плит.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Выполнять ремонт каркасно-обшивочных конструкций.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Выполнение малярных работ.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ПК.3.1. Выполнять подготовительные работы при производстве малярных работ.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Окрашивать поверхности различными малярными составами.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Оклеивать поверхности различными материалами.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Выполнять ремонт окрашенных и оклеенных поверхностей.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Выполнение облицовочных работ плитками и плитами.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Выполнять подготовительные работы при производстве облицовочных работ.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Выполнять облицовочные работы горизонтальных и вертикальных поверхностей.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Выполнять ремонт облицованных поверхностей плитками и плитами.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5.2.5. Выполнение облицовочных работ синтетическими материалами.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5.1. Выполнять подготовительные работы при облицовке синтетическими материалами.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5.2. Выполнять облицовку синтетическими материалами различной сложности.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5.3. Выполнять ремонт облицованных поверхностей синтетическими материалами.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5.2.6. Выполнение мозаичных работ.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6.1. Выполнять подготовительные работы при устройстве мозаичных полов.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6.2. Устраивать мозаичные полы.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6.3. Выполнять ремонт мозаичных полов.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57"/>
      <w:bookmarkEnd w:id="13"/>
      <w:r>
        <w:rPr>
          <w:rFonts w:ascii="Calibri" w:hAnsi="Calibri" w:cs="Calibri"/>
        </w:rPr>
        <w:t>VI. ТРЕБОВАНИЯ К СТРУКТУРЕ ПРОГРАММЫ ПОДГОТОВКИ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ППКРС предусматривает изучение следующих учебных циклов: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общепрофессионального;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74"/>
      <w:bookmarkEnd w:id="14"/>
      <w:r>
        <w:rPr>
          <w:rFonts w:ascii="Calibri" w:hAnsi="Calibri" w:cs="Calibri"/>
        </w:rPr>
        <w:t>Структура программы подготовки квалифицированных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рабочих, служащих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93D8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20"/>
        <w:gridCol w:w="4082"/>
        <w:gridCol w:w="1077"/>
        <w:gridCol w:w="1077"/>
        <w:gridCol w:w="2279"/>
        <w:gridCol w:w="1321"/>
      </w:tblGrid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основные свойства материалов;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общую классификацию материалов, их основные свойства и области применения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Основы материаловедения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</w:t>
            </w:r>
          </w:p>
        </w:tc>
      </w:tr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электрифицированным оборудованием;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 электротехники, необходимые для работы с электрооборудованием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Основы электротехники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</w:t>
            </w:r>
          </w:p>
        </w:tc>
      </w:tr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читать архитектурно-строительные чертежи, проекты, схемы производства работ;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единой системы конструкторской документации и системы проектной документации для строительства;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построения чертежей и схем, виды нормативно-технической документации;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строительных чертежей, проектов, схем производства работ;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технической и технологической документации;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производственной документации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ОП.03. Основы </w:t>
            </w:r>
            <w:r>
              <w:rPr>
                <w:rFonts w:ascii="Calibri" w:hAnsi="Calibri" w:cs="Calibri"/>
              </w:rPr>
              <w:lastRenderedPageBreak/>
              <w:t>строительного черчения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1 - 7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1.1 - 5.3</w:t>
            </w:r>
          </w:p>
        </w:tc>
      </w:tr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технологическую последовательность выполнения отделочных работ;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инструкционные карты и карты трудовых процессов;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зданий и сооружений;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зданий;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строительные работы и процессы;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квалификацию строительных рабочих;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 по организации труда рабочих;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оборудования для отделочных работ;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отделочных работ и последовательность их выполнения;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нормирующую документацию на </w:t>
            </w:r>
            <w:r>
              <w:rPr>
                <w:rFonts w:ascii="Calibri" w:hAnsi="Calibri" w:cs="Calibri"/>
              </w:rPr>
              <w:lastRenderedPageBreak/>
              <w:t>отделочные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Основы технологии отделочных строительных работ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1.1 - 5.3</w:t>
            </w:r>
          </w:p>
        </w:tc>
      </w:tr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принципы обеспечения устойчивости объектов экономики, прогнозирования </w:t>
            </w:r>
            <w:r>
              <w:rPr>
                <w:rFonts w:ascii="Calibri" w:hAnsi="Calibri" w:cs="Calibri"/>
              </w:rPr>
              <w:lastRenderedPageBreak/>
              <w:t>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и правила оказания первой </w:t>
            </w:r>
            <w:r>
              <w:rPr>
                <w:rFonts w:ascii="Calibri" w:hAnsi="Calibri" w:cs="Calibri"/>
              </w:rPr>
              <w:lastRenderedPageBreak/>
              <w:t>помощи пострадавшим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1.1 - 6.3</w:t>
            </w:r>
          </w:p>
        </w:tc>
      </w:tr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штукатурных работ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подготовительных работ при производстве штукатурных работ;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оштукатуривания поверхностей различной степени сложности;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отделки оштукатуренных поверхностей;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ремонта оштукатуренных поверхностей;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рабочее место;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просчитывать объемы работ и потребности в материалах;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пригодность применяемых материалов;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безопасные условия труда;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изготавливать вручную драночные щиты;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прибивать изоляционные материалы и металлические сетки;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натягивать металлические сетки по готовому каркасу;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набивать гвозди и оплетать их проволокой;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насечку поверхностей вручную и механизированным способом;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пробивать гнезда вручную с постановкой </w:t>
            </w:r>
            <w:r>
              <w:rPr>
                <w:rFonts w:ascii="Calibri" w:hAnsi="Calibri" w:cs="Calibri"/>
              </w:rPr>
              <w:lastRenderedPageBreak/>
              <w:t>пробок;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оконопачивать коробки и места примыкания крупнопанельных перегородок;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промаячивать поверхности с защитой их полимерами;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приготавливать вручную и механизированным способом сухие смеси обычных растворов по заданному составу;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приготавливать растворы из сухих растворных смесей;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приготавливать декоративные и специальные растворы;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простую штукатурку;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сплошное выравнивание поверхностей;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обмазывать раствором проволочные сетки;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подмазывать места примыкания к стенам наличников и плинтусов;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улучшенное оштукатуривание вручную поверхностей различной сложности;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отделывать откосы, заглушины и отливы сборными элементами;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железнить поверхности штукатурки;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механизированное оштукатуривание поверхностей;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разделывать швы между плитами сборных железобетонных перекрытий, стеновых панелей;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выполнять высококачественное оштукатуривание поверхностей </w:t>
            </w:r>
            <w:r>
              <w:rPr>
                <w:rFonts w:ascii="Calibri" w:hAnsi="Calibri" w:cs="Calibri"/>
              </w:rPr>
              <w:lastRenderedPageBreak/>
              <w:t>различной сложности;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наносить на поверхности декоративные растворы и их обработку вручную и механизированным инструментом;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отделывать фасады декоративной штукатуркой;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торкретировать поверхности с защитой их полимерами;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покрывать поверхности гидроизоляционными, газоизоляционными, звукопоглощающими, термостойкими, рентгенонепроницаемыми растворами;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вытягивать тяги с разделкой углов;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вытягивать тяги, падуги постоянного сечения всеми видами растворов на прямолинейных поверхностях с разделкой углов;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облицовывать гипсокартонными листами на клей;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облицовывать гипсокартонными листами стен каркасным способом;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отделывать швы между гипсокартонными листами;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штукатурок;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беспесчаную накрывку;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однослойную штукатурку из готовых гипсовых смесей;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наносить гипсовые шпатлевки;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наносить декоративные штукатурки на гипсовой и цементной основе;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ремонт обычных оштукатуренных поверхностей;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ремонтировать поверхности, </w:t>
            </w:r>
            <w:r>
              <w:rPr>
                <w:rFonts w:ascii="Calibri" w:hAnsi="Calibri" w:cs="Calibri"/>
              </w:rPr>
              <w:lastRenderedPageBreak/>
              <w:t>облицованные листами сухой штукатурки;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трудового законодательства;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чертежей;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организации труда на рабочем месте;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расходов сырья и материалов на выполняемые работы;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подготовки различных поверхностей;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основных материалов, применяемых при производстве штукатурных работ;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материалов, используемых при штукатурных работах;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наименование, назначение и правила применения ручного инструмента, приспособления и инвентаря;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устройств вентиляционных коробов;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промаячивания поверхностей;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разметки и разбивки поверхностей фасада и внутренних поверхностей;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подготовки различных поверхностей под штукатурку;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принцип действия машин и механизмов;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шаблонов для вытягивания тяг;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основных материалов и готовых сухих растворных смесей, применяемых при штукатурных работах;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виды, назначения, составы и способы приготовления растворов из сухих смесей;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составы мастик для крепления сухой штукатурки;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свойства замедлителей и ускорителей схватывания;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материалы, применяемые при производстве штукатурных работ;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и устройства марок и маяков;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отделки оконных и дверных проемов;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технологическую последовательность обычного оштукатуривания поверхностей;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выполнения декоративных штукатурок;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выполнения специальных штукатурок;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вытягивания тяг и падуг;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облицовки стен гипсокартонными листами;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отделки швов различными материалами;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безопасности при выполнении штукатурных работ;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материалы, применяемые при отделке штукатурок;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выполнения гипсовой штукатурки;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безопасности при отделке штукатурки;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виды, причины появления и способы </w:t>
            </w:r>
            <w:r>
              <w:rPr>
                <w:rFonts w:ascii="Calibri" w:hAnsi="Calibri" w:cs="Calibri"/>
              </w:rPr>
              <w:lastRenderedPageBreak/>
              <w:t>устранения дефектов штукатурки;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строительных норм и правил к качеству штукатурок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Технология штукатурных работ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</w:tc>
      </w:tr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монтажа каркасно-обшивочных конструкций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подготовительных работ при производстве монтажа каркасно-обшивочных конструкций;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устройства ограждающих конструкций, перегородок;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отделки внутренних и наружных поверхностей с использованием листовых материалов, панелей, плит;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ремонта каркасно-обшивочных конструкций;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архитектурно-строительные чертежи;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рабочее место;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входной визуальный контроль качества используемых материалов;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объемы выполняемых работ, виды и расход применяемых материалов согласно проекту;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безопасные условия труда;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определять целесообразность использования машин, инструментов и приспособлений в соответствии с проектом, условиями производства </w:t>
            </w:r>
            <w:r>
              <w:rPr>
                <w:rFonts w:ascii="Calibri" w:hAnsi="Calibri" w:cs="Calibri"/>
              </w:rPr>
              <w:lastRenderedPageBreak/>
              <w:t>работ и требованиями охраны труда;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площадки для проведения работ по устройству ограждающих конструкций, перегородок, отделке внутренних и наружных поверхностей;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размечать места установки в проектное положение каркасно-обшивочных конструкций;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очистку, обеспыливание, грунтование различных поверхностей;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приготавливать монтажные, клеевые, гидроизоляционные и другие растворы и смеси;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материалы для монтажа каркасов;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листовые материалы к монтажу;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монтаж внутренних и наружных металлических и деревянных каркасов в соответствии с чертежами, эскизами, схемами;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монтировать каркасы потолков с применением стандартных подвесов с учетом проектного расположения светильников, электроприборов, вентиляции;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приемами монтажа узлов примыканий, внутренних и внешних углов, дверных проемов, мест сопряжений перегородок с инженерными коммуникациями, с потолком;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возводить конструкции из </w:t>
            </w:r>
            <w:r>
              <w:rPr>
                <w:rFonts w:ascii="Calibri" w:hAnsi="Calibri" w:cs="Calibri"/>
              </w:rPr>
              <w:lastRenderedPageBreak/>
              <w:t>пазогребневых плит;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гипсокартонные, гипсоволокнистые листы, цементно-минеральные панели типа аквапанель и другие в проектное положение с обеих сторон каркаса;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стыковать листы, устраивать внутренние и внешние углы и места сопряжения с дверными коробками, полом и потолком;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облицовывать инженерные коммуникации, оконные и дверные проемы;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строительные леса и подмости;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укладывать и закреплять различные виды теплозвукоизоляционных и пароизоляционных материалов;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крепить к облицовкам навесное оборудование, предметы интерьера;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на внешние и внутренние поверхности пенополистирольные и минераловатные плиты типа "теплая стена", различные листовые материалы на клеящие составы;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способы установки листовых материалов в зависимости от неровности поверхностей;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заделывать швы;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определять дефекты и повреждения поверхностей обшивок и облицовок из гипсокартонных, гипсоволокнистых листов, цементно-минеральных панелей типа аквапанель и других, стыков, </w:t>
            </w:r>
            <w:r>
              <w:rPr>
                <w:rFonts w:ascii="Calibri" w:hAnsi="Calibri" w:cs="Calibri"/>
              </w:rPr>
              <w:lastRenderedPageBreak/>
              <w:t>оснований пола, подлежащих ремонту;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ремонт поверхностей, выполненных с использованием комплектных систем сухого строительства, гипсокартонных, гипсоволокнистых листов, цементно-минеральных панелей типа аквапанель и других;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Трудового кодекса Российской Федерации;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применяемых машин, инструментов и приспособлений, правила и особенности их эксплуатации;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технологические свойства современных архитектурных и декоративных элементов;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подготовке поверхностей под различные виды отделки;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и способы подготовки: очистка, обеспыливание, обезжиривание, грунтование;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и правила разметки поверхностей, пространственного положения каркасов;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маяков, их назначение, последовательность операций при их установке;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порядок установки защитных уголков;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сопряжения узлов различных конструкций с каркасом;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виды и назначение профилей, правила </w:t>
            </w:r>
            <w:r>
              <w:rPr>
                <w:rFonts w:ascii="Calibri" w:hAnsi="Calibri" w:cs="Calibri"/>
              </w:rPr>
              <w:lastRenderedPageBreak/>
              <w:t>их крепления, используемые для крепления материалы и приспособления;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способы раскроя элементов металлических и деревянных каркасов;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свойства и правила применения уплотнительных материалов;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листовых материалов, их технологические свойства, основные отличия и области применения;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монтажа листовых материалов (гипсокартонных, гипсоволокнистых листов, цементно-минеральных панелей типа аквапанель внутренняя, аквапанель наружная и других), особенности стыковки листов, устройство внутренних и внешних углов и мест сопряжения с дверными коробками и др.;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облицовки листовыми материалами потолочного каркаса, правила крепления;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назначение крепежных изделий;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монтажа двух- и трехслойных перегородок из гипсокартонных, гипсоволокнистых листов, цементно-минеральных панелей типа аквапанель и других, облицовки инженерных коммуникаций, облицовки оконных и дверных проемов;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технологию и особенности укладки различных видов теплозвукоизоляционных и </w:t>
            </w:r>
            <w:r>
              <w:rPr>
                <w:rFonts w:ascii="Calibri" w:hAnsi="Calibri" w:cs="Calibri"/>
              </w:rPr>
              <w:lastRenderedPageBreak/>
              <w:t>пароизоляционных материалов и их крепления;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особенности крепления к обшивкам навесного оборудования и предметов интерьера;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приклеивания гипсокартонных, гипсоволокнистых панелей, пенополистирольных и минераловатных плит типа "теплая стена" к стенам;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технологии, состав и последовательность выполняемых операций в зависимости от неровности поверхностей;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о ремонте поверхностей;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дефектов, способы их обнаружения и устранения;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ремонта поверхностей, гипсокартонных, гипсоволокнистых листов, цементно-минеральных панелей типа аквапанель и других;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дефектов выполненных работ, порождающие их причины;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требования, предъявляемые к качеству выполняемых работ;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о видах контроля, осуществляемого в ходе выполнения работ;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содержание, последовательность и технологию всех работ с использованием комплектных систем;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работ на каждом этапе технологического цикла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Технология монтажа каркасно-обшивочных конструкций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малярных работ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</w:t>
            </w:r>
            <w:r>
              <w:rPr>
                <w:rFonts w:ascii="Calibri" w:hAnsi="Calibri" w:cs="Calibri"/>
              </w:rPr>
              <w:lastRenderedPageBreak/>
              <w:t>профессионального модуля обучающийся должен: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подготовительных работ при производстве малярных работ;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окрашивания поверхностей различными малярными составами;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оклеивания поверхностей различными материалами;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ремонта окрашенных и оклеенных поверхностей;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архитектурно-строительные чертежи;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рабочее место;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просчитывать объемы работ и потребности материалов;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экономно расходовать материалы;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пригодность применяемых материалов;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безопасные условия труда;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очищать поверхности инструментами и машинами;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сглаживать поверхности;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подмазывать отдельные места;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соскабливать старую краску и набел с расшивкой трещин и расчисткой выбоин;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предохранять поверхности от набрызгов краски; подготавливать различные поверхности к окраске;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оклеивать поверхности макулатурой;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различные поверхности к оклейке обоями;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обои к работе;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приготавливать нейтрализующие растворы;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приготавливать шпаклевочные составы;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приготавливать грунтовочные, окрасочные составы, эмульсии и пасты по заданному рецепту;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приготавливать окрасочные составы необходимого тона;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приготавливать клей;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подготовки и обработки поверхности;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обработку поверхности олифой;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протравливать штукатурки нейтрализующим раствором;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грунтовать поверхности кистями, валиком, краскопультом с ручным приводом;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шпатлевать и шлифовать поверхности вручную и механизированным способом;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окрашивать различные поверхности вручную и механизированным способом водными и неводными составами;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покрывать поверхности лаком на основе битумов вручную;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вытягивать филенки;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декоративное покрытие поверхностей под дерево и камень;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отделывать поверхности по эскизам клеевыми составами в два - четыре тона;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отделывать поверхности набрызгом и цветными декоративными крошками;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окраски;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наносить клеевые составы на </w:t>
            </w:r>
            <w:r>
              <w:rPr>
                <w:rFonts w:ascii="Calibri" w:hAnsi="Calibri" w:cs="Calibri"/>
              </w:rPr>
              <w:lastRenderedPageBreak/>
              <w:t>поверхности;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оклеивать потолки обоями;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оклеивать стены различными обоями;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обойных работ;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ремонтировать оклеенные поверхности обоями и пленками;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ремонтировать окрашенные поверхности различными малярными составами;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ремонтных работ;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безопасные условия труда;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трудового законодательства;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чертежей;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организации труда на рабочем месте;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расходов сырья и материалов на выполняемые работы;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экономики труда;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основных материалов, применяемых при производстве малярных и обойных работ;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требования, предъявляемые к качеству материалов, применяемых при производстве малярных и обойных работ;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подготовки поверхностей под окрашивание и оклеивание поверхностей;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правила применения ручного инструмента, приспособлений, машин и механизмов;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устройство и правила эксплуатации </w:t>
            </w:r>
            <w:r>
              <w:rPr>
                <w:rFonts w:ascii="Calibri" w:hAnsi="Calibri" w:cs="Calibri"/>
              </w:rPr>
              <w:lastRenderedPageBreak/>
              <w:t>передвижных малярных станций, агрегатов;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копирования и вырезания трафаретов;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подготовки поверхностей под окрашивание и оклеивание;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механизмов для приготовления и перемешивания шпаклевочных составов;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варки клея;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приготовления окрасочных составов;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подбора окрасочных составов;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цветообразования и приемы смешивания пигментов с учетом их химического взаимодействия;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требования, предъявляемые к качеству материалов;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санитарных норм и правил при производстве малярных работ;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требования, предъявляемые к качеству окрашивания;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основных материалов и составов, применяемых при производстве малярных работ;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технологическую последовательность выполнения малярных работ;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выполнения малярных работ под декоративное покрытие;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росписей;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вытягивания филенок;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окрашивания по трафарету;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виды, причины и технологию устранения дефектов;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контроль качества малярных работ;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 при выполнении малярных работ;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оклеивания потолков и стен обоями и пленками;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обоев;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 раскроя обоев;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оклеивания различных видов обоев и пленок;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виды, причины и технологию устранения дефектов;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 при выполнении обойных работ;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ремонта поверхностей, оклеенных различными материалами, окрашенных водными и неводными составами;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санитарных норм и правил к ремонту оклеенных и окрашенных поверхностей;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 при выполнении ремонтных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МДК.03.01. Технология малярных </w:t>
            </w:r>
            <w:r>
              <w:rPr>
                <w:rFonts w:ascii="Calibri" w:hAnsi="Calibri" w:cs="Calibri"/>
              </w:rPr>
              <w:lastRenderedPageBreak/>
              <w:t>работ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1 - 7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облицовочных работ плитками и плитами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подготовительных работ при производстве облицовочных работ;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облицовочных работ горизонтальных и вертикальных поверхностей;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выполнения ремонта облицованных </w:t>
            </w:r>
            <w:r>
              <w:rPr>
                <w:rFonts w:ascii="Calibri" w:hAnsi="Calibri" w:cs="Calibri"/>
              </w:rPr>
              <w:lastRenderedPageBreak/>
              <w:t>поверхностей плитками и плитами;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архитектурно-строительные чертежи;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правильно организовывать и содержать рабочее место;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просчитывать объемы работ;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экономно расходовать материалы;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пригодность применяемых материалов;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правила безопасности труда, гигиены труда, пожарную безопасность;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сортировать, подготавливать плитки к облицовке;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поверхности основания под облицовку плиткой;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устраивать выравнивающий слой;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провешивать и отбивать маячные линии под облицовку прямолинейных поверхностей;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приготавливать вручную по заданному составу растворы, сухие смеси и мастики;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приготавливать растворы для промывки облицованных поверхностей;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подготовки и обработки поверхности;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безопасные условия труда;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облицовывать вертикальные поверхности плитками на растворе, с применением шаблонов, диагональной облицовкой на мастике, стеклянными и полистирольными плитками колонн;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облицовывать горизонтальные поверхности: полы прямыми рядами, </w:t>
            </w:r>
            <w:r>
              <w:rPr>
                <w:rFonts w:ascii="Calibri" w:hAnsi="Calibri" w:cs="Calibri"/>
              </w:rPr>
              <w:lastRenderedPageBreak/>
              <w:t>полы диагональными рядами, полы из многогранных плиток, полы из ковровой мозаики, полы из бетонно-мозаичных плит и изделий;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укладывать тротуарную плитку;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контроль качества облицовки различных поверхностей;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правила техники безопасности при облицовке поверхностей;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разборку плиток облицованных поверхностей;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смену облицованных плиток;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ремонт плиточных полов;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трудового законодательства;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чертежей;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организации труда на рабочем месте;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расходов сырья и материалов на выполняемые работы;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экономики труда;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основных материалов, применяемых при облицовке наружных и внутренних поверхностей плиткой;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разметки, провешивания, отбивки маячных линий горизонтальных и вертикальных поверхностей;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установки и крепления фасонных плиток;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правила эксплуатации машин для вибровтапливания плиток;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способы разметки под облицовку плитками криволинейных поверхностей и под декоративную облицовку;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приготовления растворов вручную;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соляной кислоты, раствора кальцинированной соды и допустимую крепость применяемых растворов;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материалов и способы приготовления растворов для укладки зеркальной плитки;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санитарных норм и правил при производстве облицовочных работ;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назначение облицовок;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основных материалов, применяемых при облицовке наружных и внутренних поверхностей плиткой;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установки и крепления плиток при облицовке наружных и внутренних поверхностей;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применения приборов для проверки горизонтальности и вертикальности поверхностей при облицовке плиткой;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установки и крепления фасонных плиток;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облицовки марблитом;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декоративной облицовки;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требования, предъявляемые к качеству облицовки;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ремонта полов и смены облицованных плиток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Технология облицовочных работ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</w:tc>
      </w:tr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Выполнение облицовочных работ </w:t>
            </w:r>
            <w:r>
              <w:rPr>
                <w:rFonts w:ascii="Calibri" w:hAnsi="Calibri" w:cs="Calibri"/>
              </w:rPr>
              <w:lastRenderedPageBreak/>
              <w:t>синтетическими материалами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подготовительных работ при облицовке синтетическими материалами;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облицовки поверхностей различной сложности синтетическими материалами;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ремонта облицованных поверхностей синтетическими материалами;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материалы, инструменты, оборудование;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сортировать, подбирать и подготавливать полимерные плитки, стандартные отделочные изделия;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разбивать и провешивать поверхности оснований для устройства полов, их облицовки стандартными изделиями, укладывать маячные рейки по готовым разметкам;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архитектурно-строительные чертежи;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содержать рабочее место при выполнении облицовки синтетическими материалами;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к работе сварочную машину для сварки линолеума;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основания вручную и механизированным способом;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приготавливать шпатлевки и мастики;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цвета и оттенки синтетических масс по заданному рисунку;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укладывать, разравнивать, шпатлевать, шлифовать подготовительные слои при устройстве наливных бесшовных полов;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просчитывать объемы работ и потребность материалов;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материалы и стоимость работ;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подготовительных работ;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наклеивать рулонные материалы и резиновые паркеты на основании полов с разметкой, подгонкой и прирезкой полотнищ;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настилать полы простого рисунка;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укладывать насухо ковровое покрытие и линолеум;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облицовывать плоские и криволинейные поверхности синтетическими плитками;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устраивать полы из ксилолитовой массы или готовых ксилолитовых плиток (по рисунку);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пластмассовые плинтусы и поручни;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устраивать ворсолановые, ковровые и тартановые покрытия;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при облицовке синтетическими материалами различной сложности;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безопасные условия труда;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ремонтировать покрытия полов из линолеума, релина и облицовки </w:t>
            </w:r>
            <w:r>
              <w:rPr>
                <w:rFonts w:ascii="Calibri" w:hAnsi="Calibri" w:cs="Calibri"/>
              </w:rPr>
              <w:lastRenderedPageBreak/>
              <w:t>поверхностей из полимерных плиток;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трудового законодательства;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архитектурно-строительных чертежей;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организации труда на рабочем месте;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расходов материала;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свойства материалов, используемых при устройстве наливных бесшовных полов, полов из линолеума, релина, синтетических материалов, полимерных плиток, применяемых для облицовки поверхностей;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требования, предъявляемые к качеству материалов, применяемых при работе;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приготовления синтетической массы для наливных бесшовных полов, холодных мастик для наклейки рулонных материалов и облицовки поверхностей синтетическими материалами и полимерными плитками;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сверления отверстий в полимерных плитках;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приготовления горячих мастик;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красителей, применяемых при изготовлении синтетических масс;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подборки цветовых сочетаний для получения различных оттенков синтетических масс;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использования инструментов, машин и механизмов;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технологическую последовательность облицовки синтетическими </w:t>
            </w:r>
            <w:r>
              <w:rPr>
                <w:rFonts w:ascii="Calibri" w:hAnsi="Calibri" w:cs="Calibri"/>
              </w:rPr>
              <w:lastRenderedPageBreak/>
              <w:t>материалами;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крепления отделочных изделий и элементов;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сварки швов линолеума;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 приемы облицовки криволинейных поверхностей синтетическими материалами, полимерными плитками;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 приемы ремонта и смены покрытий из рулонных синтетических материалов и резинового паркета синтетическими материалами, полимерной плиткой, стандартными отделочными материалами;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санитарных норм и правил, предъявляемые к качеству облицовки полов из синтетических материалов;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виды, причины появления и способы устранения дефектов облицовки синтетическими материалами;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 05.01. </w:t>
            </w:r>
            <w:r>
              <w:rPr>
                <w:rFonts w:ascii="Calibri" w:hAnsi="Calibri" w:cs="Calibri"/>
              </w:rPr>
              <w:lastRenderedPageBreak/>
              <w:t>Технология облицовочных работ синтетическими материалами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1 - 7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5.1 - 5.3</w:t>
            </w:r>
          </w:p>
        </w:tc>
      </w:tr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мозаичных работ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подготовительных работ при производстве мозаичных полов;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устройства мозаичных полов;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ремонта мозаичных полов;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материалы, инструменты, оборудование;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приготавливать цементный раствор или </w:t>
            </w:r>
            <w:r>
              <w:rPr>
                <w:rFonts w:ascii="Calibri" w:hAnsi="Calibri" w:cs="Calibri"/>
              </w:rPr>
              <w:lastRenderedPageBreak/>
              <w:t>мозаичную массу вручную по заданному рецепту;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насекать и очищать основания под укладку мозаичной массы;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укладывать подстилающий слой с уплотнением;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разбивать места установки временных рамок для укладки разноцветных мозаичных составов в полы и архитектурных деталей;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собирать, разбирать и очищать формы для изготовления деталей архитектурного оформления;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заготавливать медные и латунные жилки, нарезать из толстого стекла лекальные жилки;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архитектурно-строительные чертежи;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содержать рабочее место при выполнении мозаичных работ;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просчитывать объем работ;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контроль качества подготовки оснований и приготовления мозаичных смесей;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безопасные условия труда;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укладывать мозаичную массу по уровню маячных реек по готовым разметкам при устройстве мозаичных покрытий полов;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размечать рисунок с прокладкой жилок;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укладывать прямолинейные и лекальные жилки с разметкой их положения;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устраивать полимерцементно-песчаные полы;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устраивать мозаичные покрытия и </w:t>
            </w:r>
            <w:r>
              <w:rPr>
                <w:rFonts w:ascii="Calibri" w:hAnsi="Calibri" w:cs="Calibri"/>
              </w:rPr>
              <w:lastRenderedPageBreak/>
              <w:t>плоские детали архитектурного оформления (плинтусов, галтелей, поручней);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укладывать криволинейные покрытия полов и мозаичных архитектурных деталей;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шпатлевать мозаичные поверхности цементным раствором;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натирать, шлифовать и полировать мозаичные полы вручную и механизированным способом;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при выполнении мозаичного покрытия и его отделки;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безопасные условия труда;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ремонтировать мозаичные полы и архитектурные детали;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трудового законодательства;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архитектурно-строительных чертежей;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организации труда на рабочем месте;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расходов сырья и материалов на выполняемые работы;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экономики труда;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мозаичных полов и детали архитектурного оформления;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материалов для мозаичных работ;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разбивки и провешивание криволинейных поверхностей;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подготовки поверхности оснований;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правила построения рисунка;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укладки маячных рядов, способы укладки стеклянных, мраморных или металлических жилок;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приготовления мозаичных масс;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дозировки красителей для получения массы необходимого цвета;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оборудования для приготовления раствора и подачи его к месту укладки;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разновидности и свойства абразивов, применяемых при обработке поверхностей;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камня, применяемого для саженой мозаики;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натирочных машин;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строительных норм и правил к основаниям при устройстве мозаичных покрытий;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технологическую последовательность устройства мозаичных и полимерцементно-песчаных полов;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разметки рисунков;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укладки мозаичных смесей;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обеспечения влажного режима при устройстве и уходе за мозаичными покрытиями;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требования, предъявляемые к качеству мозаичных полов и деталей архитектурного оформления согласно строительным нормам и правилам;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виды, причины появления и способы </w:t>
            </w:r>
            <w:r>
              <w:rPr>
                <w:rFonts w:ascii="Calibri" w:hAnsi="Calibri" w:cs="Calibri"/>
              </w:rPr>
              <w:lastRenderedPageBreak/>
              <w:t>устранения дефектов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 06.01. Технология мозаичных работ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6.1 - 6.3</w:t>
            </w:r>
          </w:p>
        </w:tc>
      </w:tr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3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6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7</w:t>
            </w:r>
          </w:p>
        </w:tc>
      </w:tr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ППКРС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нед.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1.1 - 6.3</w:t>
            </w:r>
          </w:p>
        </w:tc>
      </w:tr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780"/>
      <w:bookmarkEnd w:id="15"/>
      <w:r>
        <w:rPr>
          <w:rFonts w:ascii="Calibri" w:hAnsi="Calibri" w:cs="Calibri"/>
        </w:rPr>
        <w:t>Таблица 3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22"/>
        <w:gridCol w:w="1440"/>
      </w:tblGrid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 и разделу "Физическая культура"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нед.</w:t>
            </w:r>
          </w:p>
        </w:tc>
      </w:tr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нед.</w:t>
            </w:r>
          </w:p>
        </w:tc>
      </w:tr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1нед.</w:t>
            </w:r>
          </w:p>
        </w:tc>
      </w:tr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</w:tr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593D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7" w:rsidRDefault="0059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нед.</w:t>
            </w:r>
          </w:p>
        </w:tc>
      </w:tr>
    </w:tbl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93D8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798"/>
      <w:bookmarkEnd w:id="16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0" w:history="1">
        <w:r>
          <w:rPr>
            <w:rFonts w:ascii="Calibri" w:hAnsi="Calibri" w:cs="Calibri"/>
            <w:color w:val="0000FF"/>
          </w:rPr>
          <w:t>ОК 016-94</w:t>
        </w:r>
      </w:hyperlink>
      <w:r>
        <w:rPr>
          <w:rFonts w:ascii="Calibri" w:hAnsi="Calibri" w:cs="Calibri"/>
        </w:rPr>
        <w:t xml:space="preserve"> (исходя из рекомендуемого перечня их возможных сочетаний согласно </w:t>
      </w:r>
      <w:hyperlink w:anchor="Par82" w:history="1">
        <w:r>
          <w:rPr>
            <w:rFonts w:ascii="Calibri" w:hAnsi="Calibri" w:cs="Calibri"/>
            <w:color w:val="0000FF"/>
          </w:rPr>
          <w:t>пункту 3.2</w:t>
        </w:r>
      </w:hyperlink>
      <w:r>
        <w:rPr>
          <w:rFonts w:ascii="Calibri" w:hAnsi="Calibri" w:cs="Calibri"/>
        </w:rPr>
        <w:t xml:space="preserve"> ФГОС СПО), с учетом соответствующей примерной ППКРС.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ППКРС образовательная организация: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Максимальный объем аудиторной учебной нагрузки в очной форме обучения </w:t>
      </w:r>
      <w:r>
        <w:rPr>
          <w:rFonts w:ascii="Calibri" w:hAnsi="Calibri" w:cs="Calibri"/>
        </w:rPr>
        <w:lastRenderedPageBreak/>
        <w:t>составляет 36 академических часов в неделю.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593D87" w:rsidRDefault="00593D8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теоретическое обучение (при обязательной учебной нагрузке</w:t>
      </w:r>
    </w:p>
    <w:p w:rsidR="00593D87" w:rsidRDefault="00593D8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36 часов в неделю)                                              57 нед.</w:t>
      </w:r>
    </w:p>
    <w:p w:rsidR="00593D87" w:rsidRDefault="00593D8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промежуточная аттестация                                         3 нед.</w:t>
      </w:r>
    </w:p>
    <w:p w:rsidR="00593D87" w:rsidRDefault="00593D8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каникулы                                                        22 нед.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В период обучения с юношами проводятся учебные сборы &lt;1&gt;.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</w:t>
      </w:r>
      <w:r>
        <w:rPr>
          <w:rFonts w:ascii="Calibri" w:hAnsi="Calibri" w:cs="Calibri"/>
        </w:rPr>
        <w:lastRenderedPageBreak/>
        <w:t>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853"/>
      <w:bookmarkEnd w:id="17"/>
      <w:r>
        <w:rPr>
          <w:rFonts w:ascii="Calibri" w:hAnsi="Calibri" w:cs="Calibri"/>
        </w:rPr>
        <w:t>Перечень кабинетов, лабораторий, мастерских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основы строительного черчения;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основы материаловедения;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 и охраны труда;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основы технологии отделочных строительных работ.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материаловедения.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Мастерские: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подготовки маляра;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подготовки монтажника каркасно-обшивочных конструкций;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подготовки облицовщика-плиточника;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подготовки облицовщика-мозаичника;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подготовки облицовщика синтетическими материалами;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подготовки штукатура.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Полигоны: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участок краскозаготовки.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обеспечивать: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887"/>
      <w:bookmarkEnd w:id="18"/>
      <w:r>
        <w:rPr>
          <w:rFonts w:ascii="Calibri" w:hAnsi="Calibri" w:cs="Calibri"/>
        </w:rPr>
        <w:t>VIII. ТРЕБОВАНИЯ К РЕЗУЛЬТАТАМ ОСВОЕНИЯ ПРОГРАММЫ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КВАЛИФИЦИРОВАННЫХ РАБОЧИХ, СЛУЖАЩИХ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</w:t>
      </w:r>
      <w:r>
        <w:rPr>
          <w:rFonts w:ascii="Calibri" w:hAnsi="Calibri" w:cs="Calibri"/>
        </w:rPr>
        <w:lastRenderedPageBreak/>
        <w:t>утверждаются образовательной организацией после предварительного положительного заключения работодателей.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Обучающиеся по ППКРС, не имеющие среднего общего образования, в соответствии с </w:t>
      </w:r>
      <w:hyperlink r:id="rId15" w:history="1">
        <w:r>
          <w:rPr>
            <w:rFonts w:ascii="Calibri" w:hAnsi="Calibri" w:cs="Calibri"/>
            <w:color w:val="0000FF"/>
          </w:rPr>
          <w:t>частью 6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D87" w:rsidRDefault="00593D8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35CEC" w:rsidRDefault="00D35CEC"/>
    <w:sectPr w:rsidR="00D35CE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3D87"/>
    <w:rsid w:val="00593D87"/>
    <w:rsid w:val="00D3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93D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1F1F88228F06C35FFC20263A31DC459DD88B2533564CD4EFBEA1AF998CD6144358324ECA0CD4E55B8H" TargetMode="External"/><Relationship Id="rId13" Type="http://schemas.openxmlformats.org/officeDocument/2006/relationships/hyperlink" Target="consultantplus://offline/ref=7131F1F88228F06C35FFC20263A31DC459D88EB2533164CD4EFBEA1AF998CD6144358324ECA0C44E55B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31F1F88228F06C35FFC20263A31DC459DD88B2533564CD4EFBEA1AF998CD6144358324ECA0CD4E55B8H" TargetMode="External"/><Relationship Id="rId12" Type="http://schemas.openxmlformats.org/officeDocument/2006/relationships/hyperlink" Target="consultantplus://offline/ref=7131F1F88228F06C35FFC20263A31DC459D889BE593364CD4EFBEA1AF998CD6144358326E55AB2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31F1F88228F06C35FFC20263A31DC459D88EB2533164CD4EFBEA1AF998CD6144358324ECA0CF4A55BFH" TargetMode="External"/><Relationship Id="rId11" Type="http://schemas.openxmlformats.org/officeDocument/2006/relationships/hyperlink" Target="consultantplus://offline/ref=7131F1F88228F06C35FFC20263A31DC459D88EB2533164CD4EFBEA1AF959B8H" TargetMode="External"/><Relationship Id="rId5" Type="http://schemas.openxmlformats.org/officeDocument/2006/relationships/hyperlink" Target="consultantplus://offline/ref=7131F1F88228F06C35FFC20263A31DC459DE8CBB5A3A64CD4EFBEA1AF959B8H" TargetMode="External"/><Relationship Id="rId15" Type="http://schemas.openxmlformats.org/officeDocument/2006/relationships/hyperlink" Target="consultantplus://offline/ref=7131F1F88228F06C35FFC20263A31DC459D88EB2533164CD4EFBEA1AF998CD6144358324ECA0C44E55BAH" TargetMode="External"/><Relationship Id="rId10" Type="http://schemas.openxmlformats.org/officeDocument/2006/relationships/hyperlink" Target="consultantplus://offline/ref=7131F1F88228F06C35FFC20263A31DC459DD88B2533564CD4EFBEA1AF998CD6144358324ECA0CD4E55B8H" TargetMode="External"/><Relationship Id="rId4" Type="http://schemas.openxmlformats.org/officeDocument/2006/relationships/hyperlink" Target="consultantplus://offline/ref=7131F1F88228F06C35FFC20263A31DC459DB85BF5F3164CD4EFBEA1AF998CD6144358324ECA0CD4955B9H" TargetMode="External"/><Relationship Id="rId9" Type="http://schemas.openxmlformats.org/officeDocument/2006/relationships/hyperlink" Target="consultantplus://offline/ref=7131F1F88228F06C35FFC20263A31DC459D889BE593364CD4EFBEA1AF959B8H" TargetMode="External"/><Relationship Id="rId14" Type="http://schemas.openxmlformats.org/officeDocument/2006/relationships/hyperlink" Target="consultantplus://offline/ref=7131F1F88228F06C35FFC20263A31DC459D88EB2533164CD4EFBEA1AF998CD6144358324ECA0C54F55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8978</Words>
  <Characters>51181</Characters>
  <Application>Microsoft Office Word</Application>
  <DocSecurity>0</DocSecurity>
  <Lines>426</Lines>
  <Paragraphs>120</Paragraphs>
  <ScaleCrop>false</ScaleCrop>
  <Company/>
  <LinksUpToDate>false</LinksUpToDate>
  <CharactersWithSpaces>60039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2014-07-07T07:01:00Z</dcterms:created>
  <dcterms:modified xsi:type="dcterms:W3CDTF">2014-07-07T07:02:00Z</dcterms:modified>
</cp:coreProperties>
</file>